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08" w:rsidRPr="00006524" w:rsidRDefault="00243308" w:rsidP="00243308">
      <w:pPr>
        <w:rPr>
          <w:rFonts w:cstheme="minorHAnsi"/>
          <w:b/>
        </w:rPr>
      </w:pPr>
      <w:bookmarkStart w:id="0" w:name="_GoBack"/>
      <w:bookmarkEnd w:id="0"/>
      <w:r w:rsidRPr="00006524">
        <w:rPr>
          <w:rFonts w:cstheme="minorHAnsi"/>
          <w:b/>
        </w:rPr>
        <w:t>Doplnění Disciplinárního řádu PSMF, platné od 31. 8. 2020.</w:t>
      </w:r>
    </w:p>
    <w:p w:rsidR="00243308" w:rsidRDefault="00243308" w:rsidP="00243308">
      <w:pPr>
        <w:rPr>
          <w:rFonts w:cstheme="minorHAnsi"/>
        </w:rPr>
      </w:pPr>
      <w:r>
        <w:rPr>
          <w:rFonts w:cstheme="minorHAnsi"/>
        </w:rPr>
        <w:t xml:space="preserve">Článek 30 </w:t>
      </w:r>
      <w:r w:rsidRPr="00471B7F">
        <w:rPr>
          <w:rFonts w:cstheme="minorHAnsi"/>
          <w:u w:val="single"/>
        </w:rPr>
        <w:t>Změny trestu</w:t>
      </w:r>
    </w:p>
    <w:p w:rsidR="00243308" w:rsidRDefault="00243308" w:rsidP="00243308">
      <w:pPr>
        <w:rPr>
          <w:rFonts w:cstheme="minorHAnsi"/>
        </w:rPr>
      </w:pPr>
      <w:r>
        <w:rPr>
          <w:rFonts w:cstheme="minorHAnsi"/>
        </w:rPr>
        <w:t>3. Byla-li soutěž přerušena zásahem vyšší moci, přerušuje se hráčům výkon trestu až do znovuzahájení</w:t>
      </w:r>
      <w:r w:rsidR="00471B7F">
        <w:rPr>
          <w:rFonts w:cstheme="minorHAnsi"/>
        </w:rPr>
        <w:t xml:space="preserve"> soutěže. </w:t>
      </w:r>
      <w:r w:rsidR="001363A7">
        <w:rPr>
          <w:rFonts w:cstheme="minorHAnsi"/>
        </w:rPr>
        <w:t>T</w:t>
      </w:r>
      <w:r w:rsidR="00471B7F">
        <w:rPr>
          <w:rFonts w:cstheme="minorHAnsi"/>
        </w:rPr>
        <w:t>rest</w:t>
      </w:r>
      <w:r w:rsidR="001363A7">
        <w:rPr>
          <w:rFonts w:cstheme="minorHAnsi"/>
        </w:rPr>
        <w:t>y</w:t>
      </w:r>
      <w:r w:rsidR="00471B7F">
        <w:rPr>
          <w:rFonts w:cstheme="minorHAnsi"/>
        </w:rPr>
        <w:t xml:space="preserve"> na časové období se tak prodlužuj</w:t>
      </w:r>
      <w:r w:rsidR="001363A7">
        <w:rPr>
          <w:rFonts w:cstheme="minorHAnsi"/>
        </w:rPr>
        <w:t>í</w:t>
      </w:r>
      <w:r w:rsidR="00471B7F">
        <w:rPr>
          <w:rFonts w:cstheme="minorHAnsi"/>
        </w:rPr>
        <w:t xml:space="preserve"> o dobu, po kterou se nekonala soutěžní utkání včetně utkání Poháru a Turnajů.</w:t>
      </w:r>
    </w:p>
    <w:sectPr w:rsidR="0024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57F2"/>
    <w:multiLevelType w:val="hybridMultilevel"/>
    <w:tmpl w:val="DCBCCD02"/>
    <w:lvl w:ilvl="0" w:tplc="1FB86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F3F06"/>
    <w:multiLevelType w:val="hybridMultilevel"/>
    <w:tmpl w:val="EEEA2A16"/>
    <w:lvl w:ilvl="0" w:tplc="D278BF48">
      <w:start w:val="8"/>
      <w:numFmt w:val="decimal"/>
      <w:lvlText w:val="%1."/>
      <w:lvlJc w:val="left"/>
      <w:pPr>
        <w:ind w:left="1146" w:hanging="361"/>
      </w:pPr>
      <w:rPr>
        <w:rFonts w:ascii="Arial" w:eastAsia="Arial" w:hAnsi="Arial" w:cs="Arial" w:hint="default"/>
        <w:w w:val="82"/>
        <w:sz w:val="24"/>
        <w:szCs w:val="24"/>
        <w:lang w:val="cs-CZ" w:eastAsia="cs-CZ" w:bidi="cs-CZ"/>
      </w:rPr>
    </w:lvl>
    <w:lvl w:ilvl="1" w:tplc="C3FE8E9E">
      <w:numFmt w:val="bullet"/>
      <w:lvlText w:val=""/>
      <w:lvlJc w:val="left"/>
      <w:pPr>
        <w:ind w:left="1496" w:hanging="286"/>
      </w:pPr>
      <w:rPr>
        <w:rFonts w:ascii="Symbol" w:eastAsia="Symbol" w:hAnsi="Symbol" w:cs="Symbol" w:hint="default"/>
        <w:color w:val="006FC0"/>
        <w:w w:val="100"/>
        <w:sz w:val="24"/>
        <w:szCs w:val="24"/>
        <w:lang w:val="cs-CZ" w:eastAsia="cs-CZ" w:bidi="cs-CZ"/>
      </w:rPr>
    </w:lvl>
    <w:lvl w:ilvl="2" w:tplc="EFBED0D0">
      <w:numFmt w:val="bullet"/>
      <w:lvlText w:val="-"/>
      <w:lvlJc w:val="left"/>
      <w:pPr>
        <w:ind w:left="1810" w:hanging="176"/>
      </w:pPr>
      <w:rPr>
        <w:rFonts w:ascii="Arial" w:eastAsia="Arial" w:hAnsi="Arial" w:cs="Arial" w:hint="default"/>
        <w:color w:val="006FC0"/>
        <w:w w:val="81"/>
        <w:sz w:val="24"/>
        <w:szCs w:val="24"/>
        <w:lang w:val="cs-CZ" w:eastAsia="cs-CZ" w:bidi="cs-CZ"/>
      </w:rPr>
    </w:lvl>
    <w:lvl w:ilvl="3" w:tplc="5D563612">
      <w:numFmt w:val="bullet"/>
      <w:lvlText w:val="•"/>
      <w:lvlJc w:val="left"/>
      <w:pPr>
        <w:ind w:left="1880" w:hanging="176"/>
      </w:pPr>
      <w:rPr>
        <w:rFonts w:hint="default"/>
        <w:lang w:val="cs-CZ" w:eastAsia="cs-CZ" w:bidi="cs-CZ"/>
      </w:rPr>
    </w:lvl>
    <w:lvl w:ilvl="4" w:tplc="D81AD99E">
      <w:numFmt w:val="bullet"/>
      <w:lvlText w:val="•"/>
      <w:lvlJc w:val="left"/>
      <w:pPr>
        <w:ind w:left="3180" w:hanging="176"/>
      </w:pPr>
      <w:rPr>
        <w:rFonts w:hint="default"/>
        <w:lang w:val="cs-CZ" w:eastAsia="cs-CZ" w:bidi="cs-CZ"/>
      </w:rPr>
    </w:lvl>
    <w:lvl w:ilvl="5" w:tplc="45261570">
      <w:numFmt w:val="bullet"/>
      <w:lvlText w:val="•"/>
      <w:lvlJc w:val="left"/>
      <w:pPr>
        <w:ind w:left="4481" w:hanging="176"/>
      </w:pPr>
      <w:rPr>
        <w:rFonts w:hint="default"/>
        <w:lang w:val="cs-CZ" w:eastAsia="cs-CZ" w:bidi="cs-CZ"/>
      </w:rPr>
    </w:lvl>
    <w:lvl w:ilvl="6" w:tplc="BCC0C49E">
      <w:numFmt w:val="bullet"/>
      <w:lvlText w:val="•"/>
      <w:lvlJc w:val="left"/>
      <w:pPr>
        <w:ind w:left="5782" w:hanging="176"/>
      </w:pPr>
      <w:rPr>
        <w:rFonts w:hint="default"/>
        <w:lang w:val="cs-CZ" w:eastAsia="cs-CZ" w:bidi="cs-CZ"/>
      </w:rPr>
    </w:lvl>
    <w:lvl w:ilvl="7" w:tplc="70FC0610">
      <w:numFmt w:val="bullet"/>
      <w:lvlText w:val="•"/>
      <w:lvlJc w:val="left"/>
      <w:pPr>
        <w:ind w:left="7083" w:hanging="176"/>
      </w:pPr>
      <w:rPr>
        <w:rFonts w:hint="default"/>
        <w:lang w:val="cs-CZ" w:eastAsia="cs-CZ" w:bidi="cs-CZ"/>
      </w:rPr>
    </w:lvl>
    <w:lvl w:ilvl="8" w:tplc="E56ACBAE">
      <w:numFmt w:val="bullet"/>
      <w:lvlText w:val="•"/>
      <w:lvlJc w:val="left"/>
      <w:pPr>
        <w:ind w:left="8384" w:hanging="176"/>
      </w:pPr>
      <w:rPr>
        <w:rFonts w:hint="default"/>
        <w:lang w:val="cs-CZ" w:eastAsia="cs-CZ" w:bidi="cs-CZ"/>
      </w:rPr>
    </w:lvl>
  </w:abstractNum>
  <w:abstractNum w:abstractNumId="2" w15:restartNumberingAfterBreak="0">
    <w:nsid w:val="5D765246"/>
    <w:multiLevelType w:val="hybridMultilevel"/>
    <w:tmpl w:val="123A7770"/>
    <w:lvl w:ilvl="0" w:tplc="69FA2A92">
      <w:numFmt w:val="bullet"/>
      <w:lvlText w:val=""/>
      <w:lvlJc w:val="left"/>
      <w:pPr>
        <w:ind w:left="1635" w:hanging="281"/>
      </w:pPr>
      <w:rPr>
        <w:rFonts w:ascii="Symbol" w:eastAsia="Symbol" w:hAnsi="Symbol" w:cs="Symbol" w:hint="default"/>
        <w:color w:val="006FC0"/>
        <w:w w:val="100"/>
        <w:sz w:val="24"/>
        <w:szCs w:val="24"/>
        <w:lang w:val="cs-CZ" w:eastAsia="cs-CZ" w:bidi="cs-CZ"/>
      </w:rPr>
    </w:lvl>
    <w:lvl w:ilvl="1" w:tplc="8D44FB94">
      <w:numFmt w:val="bullet"/>
      <w:lvlText w:val="•"/>
      <w:lvlJc w:val="left"/>
      <w:pPr>
        <w:ind w:left="2574" w:hanging="281"/>
      </w:pPr>
      <w:rPr>
        <w:rFonts w:hint="default"/>
        <w:lang w:val="cs-CZ" w:eastAsia="cs-CZ" w:bidi="cs-CZ"/>
      </w:rPr>
    </w:lvl>
    <w:lvl w:ilvl="2" w:tplc="02B05FCC">
      <w:numFmt w:val="bullet"/>
      <w:lvlText w:val="•"/>
      <w:lvlJc w:val="left"/>
      <w:pPr>
        <w:ind w:left="3509" w:hanging="281"/>
      </w:pPr>
      <w:rPr>
        <w:rFonts w:hint="default"/>
        <w:lang w:val="cs-CZ" w:eastAsia="cs-CZ" w:bidi="cs-CZ"/>
      </w:rPr>
    </w:lvl>
    <w:lvl w:ilvl="3" w:tplc="784A461E">
      <w:numFmt w:val="bullet"/>
      <w:lvlText w:val="•"/>
      <w:lvlJc w:val="left"/>
      <w:pPr>
        <w:ind w:left="4443" w:hanging="281"/>
      </w:pPr>
      <w:rPr>
        <w:rFonts w:hint="default"/>
        <w:lang w:val="cs-CZ" w:eastAsia="cs-CZ" w:bidi="cs-CZ"/>
      </w:rPr>
    </w:lvl>
    <w:lvl w:ilvl="4" w:tplc="77C05AD8">
      <w:numFmt w:val="bullet"/>
      <w:lvlText w:val="•"/>
      <w:lvlJc w:val="left"/>
      <w:pPr>
        <w:ind w:left="5378" w:hanging="281"/>
      </w:pPr>
      <w:rPr>
        <w:rFonts w:hint="default"/>
        <w:lang w:val="cs-CZ" w:eastAsia="cs-CZ" w:bidi="cs-CZ"/>
      </w:rPr>
    </w:lvl>
    <w:lvl w:ilvl="5" w:tplc="997E0044">
      <w:numFmt w:val="bullet"/>
      <w:lvlText w:val="•"/>
      <w:lvlJc w:val="left"/>
      <w:pPr>
        <w:ind w:left="6313" w:hanging="281"/>
      </w:pPr>
      <w:rPr>
        <w:rFonts w:hint="default"/>
        <w:lang w:val="cs-CZ" w:eastAsia="cs-CZ" w:bidi="cs-CZ"/>
      </w:rPr>
    </w:lvl>
    <w:lvl w:ilvl="6" w:tplc="987C4DA8">
      <w:numFmt w:val="bullet"/>
      <w:lvlText w:val="•"/>
      <w:lvlJc w:val="left"/>
      <w:pPr>
        <w:ind w:left="7247" w:hanging="281"/>
      </w:pPr>
      <w:rPr>
        <w:rFonts w:hint="default"/>
        <w:lang w:val="cs-CZ" w:eastAsia="cs-CZ" w:bidi="cs-CZ"/>
      </w:rPr>
    </w:lvl>
    <w:lvl w:ilvl="7" w:tplc="92682CA2">
      <w:numFmt w:val="bullet"/>
      <w:lvlText w:val="•"/>
      <w:lvlJc w:val="left"/>
      <w:pPr>
        <w:ind w:left="8182" w:hanging="281"/>
      </w:pPr>
      <w:rPr>
        <w:rFonts w:hint="default"/>
        <w:lang w:val="cs-CZ" w:eastAsia="cs-CZ" w:bidi="cs-CZ"/>
      </w:rPr>
    </w:lvl>
    <w:lvl w:ilvl="8" w:tplc="8FBA4D9A">
      <w:numFmt w:val="bullet"/>
      <w:lvlText w:val="•"/>
      <w:lvlJc w:val="left"/>
      <w:pPr>
        <w:ind w:left="9117" w:hanging="281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D5"/>
    <w:rsid w:val="00006524"/>
    <w:rsid w:val="001363A7"/>
    <w:rsid w:val="00193952"/>
    <w:rsid w:val="00243308"/>
    <w:rsid w:val="003155BA"/>
    <w:rsid w:val="00447109"/>
    <w:rsid w:val="00471B7F"/>
    <w:rsid w:val="004C760E"/>
    <w:rsid w:val="00873C19"/>
    <w:rsid w:val="00DC37D5"/>
    <w:rsid w:val="00EC1578"/>
    <w:rsid w:val="00F71489"/>
    <w:rsid w:val="00F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4B6C8-90E0-4CED-98CB-0519BBE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DC37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0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4C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C76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C760E"/>
    <w:rPr>
      <w:rFonts w:ascii="Arial" w:eastAsia="Arial" w:hAnsi="Arial" w:cs="Arial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Valent</dc:creator>
  <cp:keywords/>
  <dc:description/>
  <cp:lastModifiedBy>Martin Valent</cp:lastModifiedBy>
  <cp:revision>10</cp:revision>
  <cp:lastPrinted>2020-08-28T09:38:00Z</cp:lastPrinted>
  <dcterms:created xsi:type="dcterms:W3CDTF">2020-08-28T08:42:00Z</dcterms:created>
  <dcterms:modified xsi:type="dcterms:W3CDTF">2020-09-01T09:56:00Z</dcterms:modified>
</cp:coreProperties>
</file>