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DD" w:rsidRPr="00D1116A" w:rsidRDefault="000060A6">
      <w:pPr>
        <w:rPr>
          <w:b/>
          <w:sz w:val="28"/>
          <w:szCs w:val="28"/>
          <w:u w:val="single"/>
        </w:rPr>
      </w:pPr>
      <w:r w:rsidRPr="00D1116A">
        <w:rPr>
          <w:b/>
          <w:sz w:val="28"/>
          <w:szCs w:val="28"/>
          <w:u w:val="single"/>
        </w:rPr>
        <w:t>Pokračování hanspaulských soutěží, přerušených od 12. října 2020.</w:t>
      </w:r>
    </w:p>
    <w:p w:rsidR="000060A6" w:rsidRPr="00D1116A" w:rsidRDefault="000060A6">
      <w:pPr>
        <w:rPr>
          <w:sz w:val="24"/>
          <w:szCs w:val="24"/>
        </w:rPr>
      </w:pPr>
      <w:r w:rsidRPr="00D1116A">
        <w:rPr>
          <w:sz w:val="24"/>
          <w:szCs w:val="24"/>
        </w:rPr>
        <w:t xml:space="preserve">Po snížení stupně pohotovosti (tzv. PES) na stupeň 3 bude možno pokračovat v rozehrané soutěži. V prosinci </w:t>
      </w:r>
      <w:r w:rsidR="00A02FE4" w:rsidRPr="00D1116A">
        <w:rPr>
          <w:sz w:val="24"/>
          <w:szCs w:val="24"/>
        </w:rPr>
        <w:t>tak bude možné</w:t>
      </w:r>
      <w:r w:rsidRPr="00D1116A">
        <w:rPr>
          <w:sz w:val="24"/>
          <w:szCs w:val="24"/>
        </w:rPr>
        <w:t xml:space="preserve"> odehrát utkání 2 týdnů (od 7. do 20.</w:t>
      </w:r>
      <w:r w:rsidR="003632DB">
        <w:rPr>
          <w:sz w:val="24"/>
          <w:szCs w:val="24"/>
        </w:rPr>
        <w:t xml:space="preserve"> prosince</w:t>
      </w:r>
      <w:r w:rsidRPr="00D1116A">
        <w:rPr>
          <w:sz w:val="24"/>
          <w:szCs w:val="24"/>
        </w:rPr>
        <w:t xml:space="preserve">), a to (až na výjimky, dané situací a rozhodnutími provozovatelů některých hřišť) podle původních rozpisů tak, že utkání ze dne </w:t>
      </w:r>
      <w:proofErr w:type="gramStart"/>
      <w:r w:rsidRPr="00D1116A">
        <w:rPr>
          <w:sz w:val="24"/>
          <w:szCs w:val="24"/>
        </w:rPr>
        <w:t>12.10. se</w:t>
      </w:r>
      <w:proofErr w:type="gramEnd"/>
      <w:r w:rsidRPr="00D1116A">
        <w:rPr>
          <w:sz w:val="24"/>
          <w:szCs w:val="24"/>
        </w:rPr>
        <w:t xml:space="preserve"> odehrají ve stejných časech a na stejných hřištích</w:t>
      </w:r>
      <w:r w:rsidR="003632DB">
        <w:rPr>
          <w:sz w:val="24"/>
          <w:szCs w:val="24"/>
        </w:rPr>
        <w:t xml:space="preserve"> dne 7.12.</w:t>
      </w:r>
      <w:r w:rsidRPr="00D1116A">
        <w:rPr>
          <w:sz w:val="24"/>
          <w:szCs w:val="24"/>
        </w:rPr>
        <w:t>, utkání z 13.10. se budou hrát 8.12. atd. Stejně tak se analogicky posune rozpis pískání jednotlivých týmů</w:t>
      </w:r>
      <w:r w:rsidR="005F2196" w:rsidRPr="00D1116A">
        <w:rPr>
          <w:sz w:val="24"/>
          <w:szCs w:val="24"/>
        </w:rPr>
        <w:t>, přičemž pískání týmů, které se rozhodly v soutěži nepokračovat, budou přidělena ostatním týmům (</w:t>
      </w:r>
      <w:r w:rsidR="0060285B">
        <w:rPr>
          <w:sz w:val="24"/>
          <w:szCs w:val="24"/>
        </w:rPr>
        <w:t>sledujte rozpisy pískání svých týmů na www.psmf.cz</w:t>
      </w:r>
      <w:r w:rsidR="005F2196" w:rsidRPr="00D1116A">
        <w:rPr>
          <w:sz w:val="24"/>
          <w:szCs w:val="24"/>
        </w:rPr>
        <w:t>).</w:t>
      </w:r>
      <w:r w:rsidR="00E83628" w:rsidRPr="00D1116A">
        <w:rPr>
          <w:sz w:val="24"/>
          <w:szCs w:val="24"/>
        </w:rPr>
        <w:t xml:space="preserve"> Všechna utkání skončivších týmů (pro lepší orientaci přikládáme jejich seznam) budou kontumována výsledkem 0:6 ve prospěch soupeře.</w:t>
      </w:r>
    </w:p>
    <w:p w:rsidR="000060A6" w:rsidRPr="00D1116A" w:rsidRDefault="005F2196">
      <w:pPr>
        <w:rPr>
          <w:sz w:val="24"/>
          <w:szCs w:val="24"/>
        </w:rPr>
      </w:pPr>
      <w:r w:rsidRPr="00D1116A">
        <w:rPr>
          <w:sz w:val="24"/>
          <w:szCs w:val="24"/>
        </w:rPr>
        <w:t>Protože rozpisy utkání jsou připravovány průběžně, rozeslání opravených rozpisů v současném stavu by mohlo vyvolat zmatek. Termíny jsou uveřejněny na webu PSMF, při jejich ověření postupujte takto:</w:t>
      </w:r>
    </w:p>
    <w:p w:rsidR="005F2196" w:rsidRDefault="005F2196" w:rsidP="005F21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1116A">
        <w:rPr>
          <w:sz w:val="24"/>
          <w:szCs w:val="24"/>
        </w:rPr>
        <w:t xml:space="preserve">Vstupte na webovou stránku </w:t>
      </w:r>
      <w:hyperlink r:id="rId5" w:history="1">
        <w:r w:rsidRPr="00D1116A">
          <w:rPr>
            <w:rStyle w:val="Hypertextovodkaz"/>
            <w:sz w:val="24"/>
            <w:szCs w:val="24"/>
          </w:rPr>
          <w:t>www.psmf.cz</w:t>
        </w:r>
      </w:hyperlink>
      <w:r w:rsidRPr="00D1116A">
        <w:rPr>
          <w:sz w:val="24"/>
          <w:szCs w:val="24"/>
        </w:rPr>
        <w:t>.</w:t>
      </w:r>
    </w:p>
    <w:p w:rsidR="00D1116A" w:rsidRPr="00D1116A" w:rsidRDefault="00D1116A" w:rsidP="00D1116A">
      <w:pPr>
        <w:pStyle w:val="Odstavecseseznamem"/>
        <w:rPr>
          <w:sz w:val="24"/>
          <w:szCs w:val="24"/>
        </w:rPr>
      </w:pPr>
    </w:p>
    <w:p w:rsidR="00D1116A" w:rsidRDefault="005F2196" w:rsidP="00D1116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1116A">
        <w:rPr>
          <w:sz w:val="24"/>
          <w:szCs w:val="24"/>
        </w:rPr>
        <w:t>Vyhledat můžete přímo údaje svého týmu. Do okénka v levé horní části stránky „Najdi svůj tým“ nap</w:t>
      </w:r>
      <w:r w:rsidR="00A02FE4" w:rsidRPr="00D1116A">
        <w:rPr>
          <w:sz w:val="24"/>
          <w:szCs w:val="24"/>
        </w:rPr>
        <w:t>i</w:t>
      </w:r>
      <w:r w:rsidRPr="00D1116A">
        <w:rPr>
          <w:sz w:val="24"/>
          <w:szCs w:val="24"/>
        </w:rPr>
        <w:t>šte jeho název</w:t>
      </w:r>
      <w:r w:rsidR="00A02FE4" w:rsidRPr="00D1116A">
        <w:rPr>
          <w:sz w:val="24"/>
          <w:szCs w:val="24"/>
        </w:rPr>
        <w:t xml:space="preserve"> (resp. ho vyberte z nabídky, která se při psaní otevře) a klikněte na ikonu lupy.</w:t>
      </w:r>
    </w:p>
    <w:p w:rsidR="00D1116A" w:rsidRPr="00D1116A" w:rsidRDefault="00D1116A" w:rsidP="00D1116A">
      <w:pPr>
        <w:pStyle w:val="Odstavecseseznamem"/>
        <w:rPr>
          <w:sz w:val="24"/>
          <w:szCs w:val="24"/>
        </w:rPr>
      </w:pPr>
    </w:p>
    <w:p w:rsidR="00A02FE4" w:rsidRPr="00D1116A" w:rsidRDefault="00A02FE4" w:rsidP="005F21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1116A">
        <w:rPr>
          <w:sz w:val="24"/>
          <w:szCs w:val="24"/>
        </w:rPr>
        <w:t>Otevřou se všechny známé termíny. „Kdy a kde hrajeme“ – v současné době termín v týdnu 7.12.-</w:t>
      </w:r>
      <w:proofErr w:type="gramStart"/>
      <w:r w:rsidRPr="00D1116A">
        <w:rPr>
          <w:sz w:val="24"/>
          <w:szCs w:val="24"/>
        </w:rPr>
        <w:t>12.12., postupně</w:t>
      </w:r>
      <w:proofErr w:type="gramEnd"/>
      <w:r w:rsidRPr="00D1116A">
        <w:rPr>
          <w:sz w:val="24"/>
          <w:szCs w:val="24"/>
        </w:rPr>
        <w:t xml:space="preserve"> se zde objeví další termíny. „Kdy a kde pískáme“ – platí totéž. V tabulce „Jak jsme hráli“ jsou u ostatních nesehraných utkání zatím původní termíny, i ty se budou měnit podle toho, jak se bude dařit je aktualizovat.</w:t>
      </w:r>
    </w:p>
    <w:p w:rsidR="00D1116A" w:rsidRDefault="00D1116A" w:rsidP="00D1116A">
      <w:pPr>
        <w:pStyle w:val="Odstavecseseznamem"/>
        <w:rPr>
          <w:sz w:val="24"/>
          <w:szCs w:val="24"/>
        </w:rPr>
      </w:pPr>
    </w:p>
    <w:p w:rsidR="00E83628" w:rsidRDefault="00A02FE4" w:rsidP="00D1116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1116A">
        <w:rPr>
          <w:sz w:val="24"/>
          <w:szCs w:val="24"/>
        </w:rPr>
        <w:t xml:space="preserve">Jiný možný postup je na horní liště (pod reklamou na Staropramen) kliknout na svoji soutěž (např. HANSPAULSKÁ LIGA), níže pak na skupinu příslušné ligy (např. 3. liga Skupina B), </w:t>
      </w:r>
      <w:r w:rsidR="00E83628" w:rsidRPr="00D1116A">
        <w:rPr>
          <w:sz w:val="24"/>
          <w:szCs w:val="24"/>
        </w:rPr>
        <w:t xml:space="preserve">na „Rozpis zápasů“ (resp. „Rozpis pískání“) </w:t>
      </w:r>
      <w:r w:rsidRPr="00D1116A">
        <w:rPr>
          <w:sz w:val="24"/>
          <w:szCs w:val="24"/>
        </w:rPr>
        <w:t xml:space="preserve">a </w:t>
      </w:r>
      <w:r w:rsidR="00D1116A">
        <w:rPr>
          <w:sz w:val="24"/>
          <w:szCs w:val="24"/>
        </w:rPr>
        <w:t xml:space="preserve">buď </w:t>
      </w:r>
      <w:r w:rsidRPr="00D1116A">
        <w:rPr>
          <w:sz w:val="24"/>
          <w:szCs w:val="24"/>
        </w:rPr>
        <w:t>na</w:t>
      </w:r>
      <w:r w:rsidR="00E83628" w:rsidRPr="00D1116A">
        <w:rPr>
          <w:sz w:val="24"/>
          <w:szCs w:val="24"/>
        </w:rPr>
        <w:t xml:space="preserve"> </w:t>
      </w:r>
      <w:r w:rsidRPr="00D1116A">
        <w:rPr>
          <w:sz w:val="24"/>
          <w:szCs w:val="24"/>
        </w:rPr>
        <w:t>svůj tým, nebo sjet dolů na celkový rozpis jednotlivých kol, kde se již změněné termíny zobrazují žlutě</w:t>
      </w:r>
      <w:r w:rsidR="00E83628" w:rsidRPr="00D1116A">
        <w:rPr>
          <w:sz w:val="24"/>
          <w:szCs w:val="24"/>
        </w:rPr>
        <w:t xml:space="preserve"> (a termíny utkání se skončivšími týmy postupně mizí). Pokud měl tým v předchozích kolech odložené utkání, je třeba sledovat i tyto termíny v pří</w:t>
      </w:r>
      <w:r w:rsidR="00D1116A">
        <w:rPr>
          <w:sz w:val="24"/>
          <w:szCs w:val="24"/>
        </w:rPr>
        <w:t>s</w:t>
      </w:r>
      <w:r w:rsidR="00E83628" w:rsidRPr="00D1116A">
        <w:rPr>
          <w:sz w:val="24"/>
          <w:szCs w:val="24"/>
        </w:rPr>
        <w:t xml:space="preserve">lušných </w:t>
      </w:r>
      <w:r w:rsidR="00D1116A">
        <w:rPr>
          <w:sz w:val="24"/>
          <w:szCs w:val="24"/>
        </w:rPr>
        <w:t>kolech!</w:t>
      </w:r>
    </w:p>
    <w:p w:rsidR="00D1116A" w:rsidRPr="00D1116A" w:rsidRDefault="00D1116A" w:rsidP="00D1116A">
      <w:pPr>
        <w:rPr>
          <w:b/>
          <w:sz w:val="24"/>
          <w:szCs w:val="24"/>
        </w:rPr>
      </w:pPr>
      <w:r w:rsidRPr="00D1116A">
        <w:rPr>
          <w:b/>
          <w:sz w:val="24"/>
          <w:szCs w:val="24"/>
        </w:rPr>
        <w:t>Rozhodnutí VV PSMF:</w:t>
      </w:r>
    </w:p>
    <w:p w:rsidR="00D1116A" w:rsidRDefault="00D1116A" w:rsidP="00D1116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D1116A">
        <w:rPr>
          <w:sz w:val="24"/>
          <w:szCs w:val="24"/>
        </w:rPr>
        <w:t xml:space="preserve">končení sezóny bylo Propozicemi soutěží stanoveno na </w:t>
      </w:r>
      <w:proofErr w:type="gramStart"/>
      <w:r w:rsidRPr="00D1116A">
        <w:rPr>
          <w:sz w:val="24"/>
          <w:szCs w:val="24"/>
        </w:rPr>
        <w:t>31.12.2020</w:t>
      </w:r>
      <w:proofErr w:type="gramEnd"/>
      <w:r w:rsidRPr="00D1116A">
        <w:rPr>
          <w:sz w:val="24"/>
          <w:szCs w:val="24"/>
        </w:rPr>
        <w:t xml:space="preserve">. Vzhledem </w:t>
      </w:r>
      <w:bookmarkStart w:id="0" w:name="_GoBack"/>
      <w:bookmarkEnd w:id="0"/>
      <w:r w:rsidRPr="00D1116A">
        <w:rPr>
          <w:sz w:val="24"/>
          <w:szCs w:val="24"/>
        </w:rPr>
        <w:t xml:space="preserve">k přerušení soutěží </w:t>
      </w:r>
      <w:r w:rsidR="0060285B">
        <w:rPr>
          <w:sz w:val="24"/>
          <w:szCs w:val="24"/>
        </w:rPr>
        <w:t xml:space="preserve">zásahem </w:t>
      </w:r>
      <w:r w:rsidRPr="00D1116A">
        <w:rPr>
          <w:sz w:val="24"/>
          <w:szCs w:val="24"/>
        </w:rPr>
        <w:t>vyšší moc</w:t>
      </w:r>
      <w:r w:rsidR="0060285B">
        <w:rPr>
          <w:sz w:val="24"/>
          <w:szCs w:val="24"/>
        </w:rPr>
        <w:t>i</w:t>
      </w:r>
      <w:r w:rsidRPr="00D1116A">
        <w:rPr>
          <w:sz w:val="24"/>
          <w:szCs w:val="24"/>
        </w:rPr>
        <w:t xml:space="preserve"> se konec sezóny p</w:t>
      </w:r>
      <w:r>
        <w:rPr>
          <w:sz w:val="24"/>
          <w:szCs w:val="24"/>
        </w:rPr>
        <w:t xml:space="preserve">osunuje na </w:t>
      </w:r>
      <w:proofErr w:type="gramStart"/>
      <w:r w:rsidR="0060285B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60285B">
        <w:rPr>
          <w:sz w:val="24"/>
          <w:szCs w:val="24"/>
        </w:rPr>
        <w:t>3</w:t>
      </w:r>
      <w:r>
        <w:rPr>
          <w:sz w:val="24"/>
          <w:szCs w:val="24"/>
        </w:rPr>
        <w:t>.2021</w:t>
      </w:r>
      <w:proofErr w:type="gramEnd"/>
      <w:r>
        <w:rPr>
          <w:sz w:val="24"/>
          <w:szCs w:val="24"/>
        </w:rPr>
        <w:t>.</w:t>
      </w:r>
    </w:p>
    <w:p w:rsidR="00D1116A" w:rsidRDefault="00D1116A" w:rsidP="00D1116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 veteránských soutěžích (Veteránská, </w:t>
      </w:r>
      <w:proofErr w:type="spellStart"/>
      <w:r>
        <w:rPr>
          <w:sz w:val="24"/>
          <w:szCs w:val="24"/>
        </w:rPr>
        <w:t>Superveteránská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Ultraveteránská</w:t>
      </w:r>
      <w:proofErr w:type="spellEnd"/>
      <w:r>
        <w:rPr>
          <w:sz w:val="24"/>
          <w:szCs w:val="24"/>
        </w:rPr>
        <w:t xml:space="preserve"> liga) zůstává v platnosti věkový limit pro hráče podle původních propozic.</w:t>
      </w:r>
    </w:p>
    <w:p w:rsidR="00D1116A" w:rsidRDefault="003632DB" w:rsidP="00D1116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Tresty zastavení činnosti byly hráčům po dobu přerušení soutěží rovněž přerušeny. Jejich aktuální výše bude zveřejněna v přehledu na </w:t>
      </w:r>
      <w:hyperlink r:id="rId6" w:history="1">
        <w:r w:rsidRPr="00EB740B">
          <w:rPr>
            <w:rStyle w:val="Hypertextovodkaz"/>
            <w:sz w:val="24"/>
            <w:szCs w:val="24"/>
          </w:rPr>
          <w:t>www.psmf.cz</w:t>
        </w:r>
      </w:hyperlink>
      <w:r>
        <w:rPr>
          <w:sz w:val="24"/>
          <w:szCs w:val="24"/>
        </w:rPr>
        <w:t>.</w:t>
      </w:r>
    </w:p>
    <w:p w:rsidR="003632DB" w:rsidRPr="00D1116A" w:rsidRDefault="003632DB" w:rsidP="003632DB">
      <w:pPr>
        <w:pStyle w:val="Odstavecseseznamem"/>
        <w:rPr>
          <w:sz w:val="24"/>
          <w:szCs w:val="24"/>
        </w:rPr>
      </w:pPr>
    </w:p>
    <w:sectPr w:rsidR="003632DB" w:rsidRPr="00D1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5BA5"/>
    <w:multiLevelType w:val="hybridMultilevel"/>
    <w:tmpl w:val="F5767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C11"/>
    <w:multiLevelType w:val="hybridMultilevel"/>
    <w:tmpl w:val="71A2DD6E"/>
    <w:lvl w:ilvl="0" w:tplc="AF62D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71F46"/>
    <w:multiLevelType w:val="hybridMultilevel"/>
    <w:tmpl w:val="FB2E9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A6"/>
    <w:rsid w:val="000060A6"/>
    <w:rsid w:val="003632DB"/>
    <w:rsid w:val="005F2196"/>
    <w:rsid w:val="0060285B"/>
    <w:rsid w:val="007B1ADD"/>
    <w:rsid w:val="00A02FE4"/>
    <w:rsid w:val="00D1116A"/>
    <w:rsid w:val="00E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B54AE-403C-44CE-88CF-6109D5FF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1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2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mf.cz" TargetMode="External"/><Relationship Id="rId5" Type="http://schemas.openxmlformats.org/officeDocument/2006/relationships/hyperlink" Target="http://www.psmf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Valent</dc:creator>
  <cp:keywords/>
  <dc:description/>
  <cp:lastModifiedBy>Martin Valent</cp:lastModifiedBy>
  <cp:revision>3</cp:revision>
  <dcterms:created xsi:type="dcterms:W3CDTF">2020-11-30T11:29:00Z</dcterms:created>
  <dcterms:modified xsi:type="dcterms:W3CDTF">2020-11-30T14:04:00Z</dcterms:modified>
</cp:coreProperties>
</file>